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85" w:type="dxa"/>
        <w:tblInd w:w="-743" w:type="dxa"/>
        <w:tblLook w:val="04A0" w:firstRow="1" w:lastRow="0" w:firstColumn="1" w:lastColumn="0" w:noHBand="0" w:noVBand="1"/>
      </w:tblPr>
      <w:tblGrid>
        <w:gridCol w:w="3545"/>
        <w:gridCol w:w="7140"/>
      </w:tblGrid>
      <w:tr w:rsidR="00B559F7" w:rsidRPr="00B559F7" w14:paraId="01D6ACA9" w14:textId="77777777" w:rsidTr="00252992">
        <w:trPr>
          <w:trHeight w:val="509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301AF" w14:textId="77777777" w:rsidR="00252992" w:rsidRDefault="00252992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764700B" w14:textId="77777777" w:rsid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Творческое планирование проекта</w:t>
            </w:r>
          </w:p>
          <w:p w14:paraId="332B04D4" w14:textId="77777777" w:rsidR="00252992" w:rsidRPr="00B559F7" w:rsidRDefault="00252992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500A6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  <w:t>"</w:t>
            </w:r>
            <w:r w:rsidRPr="00B559F7">
              <w:rPr>
                <w:b/>
                <w:sz w:val="40"/>
                <w:szCs w:val="40"/>
              </w:rPr>
              <w:t xml:space="preserve"> Новогодний калейдоскоп</w:t>
            </w: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lang w:eastAsia="ru-RU"/>
              </w:rPr>
              <w:t xml:space="preserve"> "</w:t>
            </w:r>
          </w:p>
        </w:tc>
      </w:tr>
      <w:tr w:rsidR="00B559F7" w:rsidRPr="00B559F7" w14:paraId="77A278D3" w14:textId="77777777" w:rsidTr="007F0277">
        <w:trPr>
          <w:trHeight w:val="50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A8665" w14:textId="77777777" w:rsidR="00B559F7" w:rsidRPr="00B559F7" w:rsidRDefault="00B559F7" w:rsidP="00B559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2909B" w14:textId="77777777" w:rsidR="00B559F7" w:rsidRPr="00B559F7" w:rsidRDefault="00B559F7" w:rsidP="00B559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B559F7" w:rsidRPr="00B559F7" w14:paraId="6C35180B" w14:textId="77777777" w:rsidTr="007F0277">
        <w:trPr>
          <w:trHeight w:val="509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0233C9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прое</w:t>
            </w:r>
            <w:r w:rsid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кт</w:t>
            </w: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7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8966B0" w14:textId="77777777" w:rsidR="00B559F7" w:rsidRPr="00B559F7" w:rsidRDefault="00993EA3" w:rsidP="00993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Познавательно-исследовательский</w:t>
            </w:r>
          </w:p>
        </w:tc>
      </w:tr>
      <w:tr w:rsidR="00B559F7" w:rsidRPr="00B559F7" w14:paraId="5EDF019F" w14:textId="77777777" w:rsidTr="007F0277">
        <w:trPr>
          <w:trHeight w:val="50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86159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B6DC6" w14:textId="77777777" w:rsidR="00B559F7" w:rsidRPr="00B559F7" w:rsidRDefault="00B559F7" w:rsidP="00993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15FBDE93" w14:textId="77777777" w:rsidTr="007F0277">
        <w:trPr>
          <w:trHeight w:val="509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4E0F8C" w14:textId="77777777" w:rsidR="00B559F7" w:rsidRPr="00B559F7" w:rsidRDefault="007F027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</w:t>
            </w:r>
            <w:r w:rsidR="00B559F7"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раст детей</w:t>
            </w:r>
          </w:p>
        </w:tc>
        <w:tc>
          <w:tcPr>
            <w:tcW w:w="7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73F15" w14:textId="77777777" w:rsidR="00B559F7" w:rsidRPr="00B559F7" w:rsidRDefault="00B559F7" w:rsidP="00993E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2-3 года</w:t>
            </w:r>
          </w:p>
        </w:tc>
      </w:tr>
      <w:tr w:rsidR="00B559F7" w:rsidRPr="00B559F7" w14:paraId="2A6E1D7A" w14:textId="77777777" w:rsidTr="007F0277">
        <w:trPr>
          <w:trHeight w:val="50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66DFD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72C6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33215807" w14:textId="77777777" w:rsidTr="007F0277">
        <w:trPr>
          <w:trHeight w:val="509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D9B6C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Исполнители</w:t>
            </w:r>
          </w:p>
        </w:tc>
        <w:tc>
          <w:tcPr>
            <w:tcW w:w="7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070B9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Лабутина Т.А., Цветкова Т.Р. </w:t>
            </w:r>
          </w:p>
        </w:tc>
      </w:tr>
      <w:tr w:rsidR="00B559F7" w:rsidRPr="00B559F7" w14:paraId="4090A39C" w14:textId="77777777" w:rsidTr="007F0277">
        <w:trPr>
          <w:trHeight w:val="50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AD0D2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9DEAE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347A7FAB" w14:textId="77777777" w:rsidTr="007F0277">
        <w:trPr>
          <w:trHeight w:val="509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16ED1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Продолжительность</w:t>
            </w:r>
          </w:p>
        </w:tc>
        <w:tc>
          <w:tcPr>
            <w:tcW w:w="7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504EA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кратковременный</w:t>
            </w:r>
          </w:p>
        </w:tc>
      </w:tr>
      <w:tr w:rsidR="00B559F7" w:rsidRPr="00B559F7" w14:paraId="625D408A" w14:textId="77777777" w:rsidTr="007F0277">
        <w:trPr>
          <w:trHeight w:val="50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083EF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2463D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497AA1FF" w14:textId="77777777" w:rsidTr="007F0277">
        <w:trPr>
          <w:trHeight w:val="509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1D8AF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2704A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59F7" w:rsidRPr="00B559F7" w14:paraId="6FAF3AA9" w14:textId="77777777" w:rsidTr="007F0277">
        <w:trPr>
          <w:trHeight w:val="6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588AF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Образовательные области</w:t>
            </w:r>
          </w:p>
        </w:tc>
        <w:tc>
          <w:tcPr>
            <w:tcW w:w="714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795B44" w14:textId="77777777" w:rsidR="00B559F7" w:rsidRPr="00B559F7" w:rsidRDefault="00B559F7" w:rsidP="007F0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7F027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="00772CBE" w:rsidRPr="00BA65A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епосредственно-образовательная деятельность, беседы, дидактические игры, слушание музыкальных произведений, чтение художественной литературы, рассматривание иллюстр</w:t>
            </w:r>
            <w:r w:rsidR="008A2672" w:rsidRPr="00BA65A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аций, продуктивная деятельность, совместн</w:t>
            </w:r>
            <w:r w:rsidR="00D76FC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ое оформление групповой комнаты.</w:t>
            </w:r>
            <w:r w:rsidR="008A2672" w:rsidRPr="00BA65A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559F7" w:rsidRPr="00B559F7" w14:paraId="7BF8F614" w14:textId="77777777" w:rsidTr="007F0277">
        <w:trPr>
          <w:trHeight w:val="6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A4D79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AD9F8" w14:textId="77777777" w:rsidR="00B559F7" w:rsidRPr="00B559F7" w:rsidRDefault="00415862" w:rsidP="006079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Что такое новый год? Для 2-3летнего ребенка п</w:t>
            </w:r>
            <w:r w:rsidR="001C5A7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роисходит первое осознанное знакомство с понятиями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(ёлочка, Дед Мороз, Снегурочка</w:t>
            </w:r>
            <w:r w:rsidR="0060797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, костюм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др.)</w:t>
            </w:r>
            <w:r w:rsidR="001C5A7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, самим празднованием, персонажами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, атрибутами</w:t>
            </w:r>
            <w:r w:rsidR="00922FD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и как </w:t>
            </w:r>
            <w:r w:rsidR="0060797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готовятся все к празднику.</w:t>
            </w:r>
          </w:p>
        </w:tc>
      </w:tr>
      <w:tr w:rsidR="00BA65AC" w:rsidRPr="00B559F7" w14:paraId="2F79EF04" w14:textId="77777777" w:rsidTr="007F0277">
        <w:trPr>
          <w:trHeight w:val="6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54831" w14:textId="77777777" w:rsidR="00BA65AC" w:rsidRPr="00B559F7" w:rsidRDefault="00BA65AC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AAF3B11" w14:textId="77777777" w:rsidR="00BA65AC" w:rsidRDefault="00BA65AC" w:rsidP="006079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A65AC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Привлечение к активному разнообразному участию в подготовке к празднику и празднование Нового года.</w:t>
            </w:r>
          </w:p>
        </w:tc>
      </w:tr>
      <w:tr w:rsidR="00B559F7" w:rsidRPr="00B559F7" w14:paraId="22B84CC4" w14:textId="77777777" w:rsidTr="007F0277">
        <w:trPr>
          <w:trHeight w:val="6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33F65" w14:textId="77777777" w:rsidR="00B559F7" w:rsidRPr="00B559F7" w:rsidRDefault="00B559F7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Актуальность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408D2" w14:textId="77777777" w:rsidR="008142D9" w:rsidRPr="008142D9" w:rsidRDefault="008142D9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«Новый Год» - самый любимый праздник у детей и взрослых. Но чаще всего – все ждут от Деда Мороза только подарки.</w:t>
            </w:r>
          </w:p>
          <w:p w14:paraId="09430EF9" w14:textId="77777777" w:rsidR="008142D9" w:rsidRPr="008142D9" w:rsidRDefault="008142D9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Современные дети плохо знают о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празднике</w:t>
            </w:r>
            <w:r w:rsidRP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о соблюдении традиций и обычаев. В большинстве случаев, взрослые не привлекают своих малышей к организации праздников, к выбору подарков, а тем более к изготовлению </w:t>
            </w:r>
            <w:r w:rsidR="0097487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украшений</w:t>
            </w:r>
            <w:r w:rsidRP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своими руками. А как же тогда дети узнают о праздновании Нового года, о елочке, о подарочках под ней?</w:t>
            </w:r>
          </w:p>
          <w:p w14:paraId="6CA22026" w14:textId="77777777" w:rsidR="006611B5" w:rsidRPr="00B559F7" w:rsidRDefault="008142D9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Данный проект разработан в помощь детям и родителям в становлении их непосредственными </w:t>
            </w:r>
            <w:r w:rsidRPr="008142D9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участниками подготовки и празднования Нового года, а так же, чтобы предоставить возможность окунуться в предновогоднюю суету и получить бурю положительных эмоций.</w:t>
            </w:r>
          </w:p>
        </w:tc>
      </w:tr>
      <w:tr w:rsidR="00D76FC3" w:rsidRPr="00B559F7" w14:paraId="1018AE8F" w14:textId="77777777" w:rsidTr="007F0277">
        <w:trPr>
          <w:trHeight w:val="6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5B187" w14:textId="77777777" w:rsidR="00D76FC3" w:rsidRPr="00B559F7" w:rsidRDefault="00D76FC3" w:rsidP="00B55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Задачи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5855F8" w14:textId="77777777" w:rsidR="00D807B5" w:rsidRPr="00D807B5" w:rsidRDefault="00D807B5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07B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 приобщать детей к обычаям и традициям празднования Нового года в нашей стране;</w:t>
            </w:r>
          </w:p>
          <w:p w14:paraId="3AE6E156" w14:textId="77777777" w:rsidR="00D807B5" w:rsidRDefault="00D807B5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07B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 развивать творческие способности детей через изготовление поделок, разучивание танцев, песен;</w:t>
            </w:r>
          </w:p>
          <w:p w14:paraId="465F7CB4" w14:textId="77777777" w:rsidR="00D517DD" w:rsidRDefault="00D517DD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-ф</w:t>
            </w:r>
            <w:r w:rsidRPr="00D517D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ормировать сенсорные эталоны: цвет, величину, форму в процессе продуктивной деятельности (рисование, лепка, аппликация, конструирование)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  <w:p w14:paraId="583FE4C6" w14:textId="77777777" w:rsidR="00263655" w:rsidRPr="00D807B5" w:rsidRDefault="00263655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636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ф</w:t>
            </w:r>
            <w:r w:rsidRPr="0026365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ормировать навыки организованного поведения на массовых мероприятиях в детском саду и дома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  <w:p w14:paraId="2638628A" w14:textId="77777777" w:rsidR="00D807B5" w:rsidRPr="00D807B5" w:rsidRDefault="00D807B5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07B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 привлекать родителей воспитанников к совместной деятельности, к участию в конкурсе «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украшение группы к Новому году</w:t>
            </w:r>
            <w:r w:rsidRPr="00D807B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="00D517D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  <w:p w14:paraId="5C28FD1B" w14:textId="77777777" w:rsidR="00D807B5" w:rsidRPr="00D807B5" w:rsidRDefault="00D807B5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07B5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-воспитывать бережное отношение к елке;</w:t>
            </w:r>
          </w:p>
          <w:p w14:paraId="2B82DEC2" w14:textId="77777777" w:rsidR="00C63F32" w:rsidRPr="00C63F32" w:rsidRDefault="00C63F32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-с</w:t>
            </w:r>
            <w:r w:rsidRPr="00C63F3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оздавать предновогоднюю праздничную атмос</w:t>
            </w:r>
            <w:r w:rsidR="00D517D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феру во всех видах деятельности;</w:t>
            </w:r>
          </w:p>
          <w:p w14:paraId="56A88C2C" w14:textId="77777777" w:rsidR="00C63F32" w:rsidRDefault="00C63F32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F0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 Подбор и просмотр видео мультфильмов на новогоднюю тематику</w:t>
            </w:r>
            <w:r w:rsidR="00D517D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  <w:p w14:paraId="1B1649B4" w14:textId="77777777" w:rsidR="00D517DD" w:rsidRPr="00106F07" w:rsidRDefault="00D517DD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-с</w:t>
            </w:r>
            <w:r w:rsidRPr="00D517DD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пособствовать укреплению координации движений детей, развитию умений эмоционально откликаться на песни и хороводы о елоч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ке, выполнять движения ритмично;</w:t>
            </w:r>
          </w:p>
          <w:p w14:paraId="41165070" w14:textId="77777777" w:rsidR="00106F07" w:rsidRPr="00106F07" w:rsidRDefault="00C63F32" w:rsidP="0097487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06F0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- Чтение и обсуждение сказок, песен, стихов, (новогодняя тематика)</w:t>
            </w:r>
          </w:p>
        </w:tc>
      </w:tr>
      <w:tr w:rsidR="007F0277" w:rsidRPr="00B559F7" w14:paraId="3C9A957E" w14:textId="77777777" w:rsidTr="0034108F">
        <w:trPr>
          <w:trHeight w:val="300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D5D92" w14:textId="77777777" w:rsidR="007F0277" w:rsidRPr="00B559F7" w:rsidRDefault="00252992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529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77AA" w14:textId="77777777" w:rsidR="007F0277" w:rsidRPr="00B559F7" w:rsidRDefault="007F0277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выставка т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орчества: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елочки</w:t>
            </w: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снеговики, елочные игрушки (аппликация, рисование)</w:t>
            </w:r>
          </w:p>
        </w:tc>
      </w:tr>
      <w:tr w:rsidR="00922FDA" w:rsidRPr="00B559F7" w14:paraId="28215F3F" w14:textId="77777777" w:rsidTr="007F0277">
        <w:trPr>
          <w:trHeight w:val="30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5C95C" w14:textId="77777777" w:rsidR="00922FDA" w:rsidRPr="00B559F7" w:rsidRDefault="00922FDA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A85F3" w14:textId="77777777" w:rsidR="00922FDA" w:rsidRPr="00B559F7" w:rsidRDefault="00922FDA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59F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информационные рекомендации для родителей </w:t>
            </w:r>
          </w:p>
        </w:tc>
      </w:tr>
      <w:tr w:rsidR="007F0277" w:rsidRPr="00B559F7" w14:paraId="67B95365" w14:textId="77777777" w:rsidTr="008A6880">
        <w:trPr>
          <w:trHeight w:val="30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FAE8F" w14:textId="77777777" w:rsidR="007F0277" w:rsidRPr="00B559F7" w:rsidRDefault="007F0277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600B" w14:textId="77777777" w:rsidR="007F0277" w:rsidRPr="00B559F7" w:rsidRDefault="007F0277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97487A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Правила безопасности в зимний период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7F0277" w:rsidRPr="00B559F7" w14:paraId="0DAEFF29" w14:textId="77777777" w:rsidTr="0097487A">
        <w:trPr>
          <w:trHeight w:val="48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13BE2" w14:textId="77777777" w:rsidR="007F0277" w:rsidRPr="00B559F7" w:rsidRDefault="00252992" w:rsidP="00922F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5299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Презентация проекта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200C" w14:textId="2FF4D860" w:rsidR="0097487A" w:rsidRDefault="0097487A" w:rsidP="00974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Праздник «Новый год»</w:t>
            </w:r>
          </w:p>
          <w:p w14:paraId="5F1DA07B" w14:textId="65AC625C" w:rsidR="00603165" w:rsidRDefault="00603165" w:rsidP="00974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21465F6E" w14:textId="77777777" w:rsidR="008835D3" w:rsidRDefault="008835D3" w:rsidP="00974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11914920" w14:textId="77777777" w:rsidR="007F0277" w:rsidRPr="00B559F7" w:rsidRDefault="007F0277" w:rsidP="0097487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4A70844" w14:textId="77777777" w:rsidR="008835D3" w:rsidRDefault="008835D3" w:rsidP="008835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</w:p>
    <w:p w14:paraId="0D7F73A8" w14:textId="26EFBBAA" w:rsidR="00B559F7" w:rsidRDefault="008835D3" w:rsidP="008835D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ru-RU"/>
        </w:rPr>
      </w:pPr>
      <w:hyperlink r:id="rId5" w:history="1">
        <w:r>
          <w:rPr>
            <w:rFonts w:ascii="Calibri" w:eastAsia="Times New Roman" w:hAnsi="Calibri" w:cs="Times New Roman"/>
            <w:b/>
            <w:bCs/>
            <w:color w:val="000000"/>
            <w:sz w:val="28"/>
            <w:szCs w:val="28"/>
            <w:lang w:eastAsia="ru-RU"/>
          </w:rPr>
          <w:t xml:space="preserve">ссылка </w:t>
        </w:r>
        <w:bookmarkStart w:id="0" w:name="_GoBack"/>
        <w:bookmarkEnd w:id="0"/>
        <w:r w:rsidRPr="00FD7C3A">
          <w:rPr>
            <w:rStyle w:val="a3"/>
            <w:rFonts w:ascii="Calibri" w:eastAsia="Times New Roman" w:hAnsi="Calibri" w:cs="Times New Roman"/>
            <w:b/>
            <w:bCs/>
            <w:sz w:val="28"/>
            <w:szCs w:val="28"/>
            <w:lang w:eastAsia="ru-RU"/>
          </w:rPr>
          <w:t>https://docs.google.com/presentation/d/1aM2hag3LwAWFKAogXwGTRLR0YzJ6_Hw_25xRjHM6P_c/edit?usp=sharing</w:t>
        </w:r>
      </w:hyperlink>
    </w:p>
    <w:sectPr w:rsidR="00B55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9F7"/>
    <w:rsid w:val="00106F07"/>
    <w:rsid w:val="001214F8"/>
    <w:rsid w:val="001C5A73"/>
    <w:rsid w:val="00252992"/>
    <w:rsid w:val="00263655"/>
    <w:rsid w:val="00415862"/>
    <w:rsid w:val="00603165"/>
    <w:rsid w:val="00607972"/>
    <w:rsid w:val="006611B5"/>
    <w:rsid w:val="00772CBE"/>
    <w:rsid w:val="007F0277"/>
    <w:rsid w:val="008142D9"/>
    <w:rsid w:val="00852922"/>
    <w:rsid w:val="00872060"/>
    <w:rsid w:val="008835D3"/>
    <w:rsid w:val="008A2672"/>
    <w:rsid w:val="00922FDA"/>
    <w:rsid w:val="0097487A"/>
    <w:rsid w:val="00993EA3"/>
    <w:rsid w:val="00B31A72"/>
    <w:rsid w:val="00B559F7"/>
    <w:rsid w:val="00BA65AC"/>
    <w:rsid w:val="00C63F32"/>
    <w:rsid w:val="00C84EB3"/>
    <w:rsid w:val="00D517DD"/>
    <w:rsid w:val="00D76FC3"/>
    <w:rsid w:val="00D807B5"/>
    <w:rsid w:val="00ED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F2BA"/>
  <w15:docId w15:val="{9F405B7E-0D2D-4D3F-A4DC-2A46799A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35D3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835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3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presentation/d/1aM2hag3LwAWFKAogXwGTRLR0YzJ6_Hw_25xRjHM6P_c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6F020-193B-403F-9CAC-683B2C34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tank blet</cp:lastModifiedBy>
  <cp:revision>12</cp:revision>
  <dcterms:created xsi:type="dcterms:W3CDTF">2017-01-13T04:29:00Z</dcterms:created>
  <dcterms:modified xsi:type="dcterms:W3CDTF">2021-09-12T09:55:00Z</dcterms:modified>
</cp:coreProperties>
</file>